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AB3D14" w14:paraId="0BA19161" w14:textId="77777777" w:rsidTr="008F0001">
        <w:tc>
          <w:tcPr>
            <w:tcW w:w="5954" w:type="dxa"/>
          </w:tcPr>
          <w:p w14:paraId="409D2DBF" w14:textId="77777777" w:rsidR="00AB3D14" w:rsidRPr="00391FE6" w:rsidRDefault="00E4650C" w:rsidP="00013D90">
            <w:pPr>
              <w:pStyle w:val="Title"/>
              <w:rPr>
                <w:color w:val="auto"/>
                <w:sz w:val="36"/>
                <w:szCs w:val="36"/>
              </w:rPr>
            </w:pPr>
            <w:r w:rsidRPr="00391FE6">
              <w:rPr>
                <w:sz w:val="36"/>
                <w:szCs w:val="36"/>
              </w:rPr>
              <w:t>Free pass agreement</w:t>
            </w:r>
          </w:p>
        </w:tc>
        <w:tc>
          <w:tcPr>
            <w:tcW w:w="2817" w:type="dxa"/>
          </w:tcPr>
          <w:sdt>
            <w:sdtPr>
              <w:rPr>
                <w:sz w:val="18"/>
                <w:szCs w:val="18"/>
              </w:rPr>
              <w:alias w:val="Date"/>
              <w:tag w:val="Date"/>
              <w:id w:val="-264776082"/>
              <w:placeholder>
                <w:docPart w:val="BC60C081725047B2AFA66229FBBD2D26"/>
              </w:placeholder>
              <w:date>
                <w:dateFormat w:val="dd MMMM yyyy"/>
                <w:lid w:val="en-GB"/>
                <w:storeMappedDataAs w:val="dateTime"/>
                <w:calendar w:val="gregorian"/>
              </w:date>
            </w:sdtPr>
            <w:sdtContent>
              <w:p w14:paraId="68F0C27D" w14:textId="77777777" w:rsidR="008D23AE" w:rsidRDefault="008D23AE" w:rsidP="008D23AE">
                <w:pPr>
                  <w:jc w:val="right"/>
                  <w:rPr>
                    <w:sz w:val="18"/>
                    <w:szCs w:val="18"/>
                  </w:rPr>
                </w:pPr>
                <w:r w:rsidRPr="00D46F2D">
                  <w:rPr>
                    <w:sz w:val="18"/>
                    <w:szCs w:val="18"/>
                  </w:rPr>
                  <w:t>[</w:t>
                </w:r>
                <w:r w:rsidRPr="005D5548">
                  <w:rPr>
                    <w:sz w:val="18"/>
                    <w:szCs w:val="18"/>
                  </w:rPr>
                  <w:t>Insert date</w:t>
                </w:r>
                <w:r w:rsidRPr="00D46F2D">
                  <w:rPr>
                    <w:sz w:val="18"/>
                    <w:szCs w:val="18"/>
                  </w:rPr>
                  <w:t>]</w:t>
                </w:r>
              </w:p>
            </w:sdtContent>
          </w:sdt>
          <w:p w14:paraId="776227E6" w14:textId="77777777" w:rsidR="00AB3D14" w:rsidRPr="007D399D" w:rsidRDefault="00AB3D14" w:rsidP="00013D90">
            <w:pPr>
              <w:jc w:val="right"/>
              <w:rPr>
                <w:sz w:val="18"/>
                <w:szCs w:val="18"/>
              </w:rPr>
            </w:pPr>
          </w:p>
        </w:tc>
      </w:tr>
    </w:tbl>
    <w:p w14:paraId="444E1C49" w14:textId="77777777" w:rsidR="001E47E3" w:rsidRDefault="001E47E3" w:rsidP="00E4650C"/>
    <w:p w14:paraId="15D77A6F" w14:textId="61B6FE7E" w:rsidR="00E4650C" w:rsidRPr="008F3A54" w:rsidRDefault="00E4650C" w:rsidP="00E4650C">
      <w:r w:rsidRPr="008F3A54">
        <w:t>To the Master of the ...............................................</w:t>
      </w:r>
    </w:p>
    <w:p w14:paraId="0680B43E" w14:textId="77777777" w:rsidR="00E4650C" w:rsidRPr="008F3A54" w:rsidRDefault="00E4650C" w:rsidP="00E4650C">
      <w:r w:rsidRPr="008F3A54">
        <w:t>In consideration of being allowed to follow your ship from ........... to .............. on payment of ............ per day to cover meals and berth plus a nominal remuneration of ................ on signing of this agreement, the undersigned user of this free pass accepts the following conditions:</w:t>
      </w:r>
    </w:p>
    <w:p w14:paraId="128F5FAE" w14:textId="77777777" w:rsidR="00E4650C" w:rsidRPr="008F3A54" w:rsidRDefault="00E4650C" w:rsidP="00E4650C">
      <w:pPr>
        <w:tabs>
          <w:tab w:val="left" w:pos="3969"/>
        </w:tabs>
        <w:spacing w:after="80"/>
        <w:rPr>
          <w:rFonts w:ascii="Arial" w:hAnsi="Arial" w:cs="Arial"/>
          <w:spacing w:val="-3"/>
        </w:rPr>
      </w:pPr>
    </w:p>
    <w:p w14:paraId="21564FAF" w14:textId="77777777" w:rsidR="00E4650C" w:rsidRPr="008F3A54" w:rsidRDefault="00E4650C" w:rsidP="00E4650C">
      <w:pPr>
        <w:numPr>
          <w:ilvl w:val="0"/>
          <w:numId w:val="19"/>
        </w:numPr>
        <w:tabs>
          <w:tab w:val="left" w:pos="3969"/>
        </w:tabs>
        <w:rPr>
          <w:rFonts w:ascii="Arial" w:hAnsi="Arial" w:cs="Arial"/>
          <w:spacing w:val="-3"/>
        </w:rPr>
      </w:pPr>
      <w:r w:rsidRPr="008F3A54">
        <w:rPr>
          <w:rFonts w:ascii="Arial" w:hAnsi="Arial" w:cs="Arial"/>
          <w:spacing w:val="-3"/>
        </w:rPr>
        <w:t>This agreement is in every respect, including questions of shipow</w:t>
      </w:r>
      <w:r w:rsidRPr="008F3A54">
        <w:rPr>
          <w:rFonts w:ascii="Arial" w:hAnsi="Arial" w:cs="Arial"/>
          <w:spacing w:val="-3"/>
        </w:rPr>
        <w:softHyphen/>
        <w:t>ners' liability, to be governed by Norwegian Law, and any dispute is to be decided by the proper Norwegian Courts to the exclusion of any other law and any other jurisdiction.</w:t>
      </w:r>
      <w:r w:rsidRPr="008F3A54">
        <w:rPr>
          <w:rFonts w:ascii="Arial" w:hAnsi="Arial" w:cs="Arial"/>
          <w:spacing w:val="-3"/>
        </w:rPr>
        <w:br/>
        <w:t xml:space="preserve">Should for any reason proceedings be instituted elsewhere whether in rem or in </w:t>
      </w:r>
      <w:proofErr w:type="spellStart"/>
      <w:r w:rsidRPr="008F3A54">
        <w:rPr>
          <w:rFonts w:ascii="Arial" w:hAnsi="Arial" w:cs="Arial"/>
          <w:spacing w:val="-3"/>
        </w:rPr>
        <w:t>personam</w:t>
      </w:r>
      <w:proofErr w:type="spellEnd"/>
      <w:r w:rsidRPr="008F3A54">
        <w:rPr>
          <w:rFonts w:ascii="Arial" w:hAnsi="Arial" w:cs="Arial"/>
          <w:spacing w:val="-3"/>
        </w:rPr>
        <w:t xml:space="preserve"> relative to the passage agreed herein, such proceedings are to be stayed pending the decision of the proper Norwegian Courts, whose decision shall be final and binding.</w:t>
      </w:r>
    </w:p>
    <w:p w14:paraId="073BAC44" w14:textId="77777777" w:rsidR="00E4650C" w:rsidRPr="008F3A54" w:rsidRDefault="00E4650C" w:rsidP="00E4650C">
      <w:pPr>
        <w:numPr>
          <w:ilvl w:val="12"/>
          <w:numId w:val="0"/>
        </w:numPr>
        <w:tabs>
          <w:tab w:val="left" w:pos="3969"/>
        </w:tabs>
        <w:spacing w:after="0"/>
        <w:ind w:left="283" w:hanging="283"/>
        <w:rPr>
          <w:rFonts w:ascii="Arial" w:hAnsi="Arial" w:cs="Arial"/>
          <w:spacing w:val="-3"/>
        </w:rPr>
      </w:pPr>
    </w:p>
    <w:p w14:paraId="174C6F51" w14:textId="77777777" w:rsidR="00E4650C" w:rsidRPr="008F3A54" w:rsidRDefault="00E4650C" w:rsidP="00E4650C">
      <w:pPr>
        <w:numPr>
          <w:ilvl w:val="0"/>
          <w:numId w:val="20"/>
        </w:numPr>
        <w:tabs>
          <w:tab w:val="left" w:pos="3969"/>
        </w:tabs>
        <w:rPr>
          <w:rFonts w:ascii="Arial" w:hAnsi="Arial" w:cs="Arial"/>
          <w:spacing w:val="-3"/>
        </w:rPr>
      </w:pPr>
      <w:r w:rsidRPr="008F3A54">
        <w:rPr>
          <w:rFonts w:ascii="Arial" w:hAnsi="Arial" w:cs="Arial"/>
          <w:spacing w:val="-3"/>
        </w:rPr>
        <w:t>The ....................</w:t>
      </w:r>
      <w:r>
        <w:rPr>
          <w:rFonts w:ascii="Arial" w:hAnsi="Arial" w:cs="Arial"/>
          <w:spacing w:val="-3"/>
        </w:rPr>
        <w:t>...........and</w:t>
      </w:r>
      <w:r w:rsidRPr="008F3A54">
        <w:rPr>
          <w:rFonts w:ascii="Arial" w:hAnsi="Arial" w:cs="Arial"/>
          <w:spacing w:val="-3"/>
        </w:rPr>
        <w:t>/or her Owners are not under the liability of a carrier to the user of this free pass. In particu</w:t>
      </w:r>
      <w:r w:rsidRPr="008F3A54">
        <w:rPr>
          <w:rFonts w:ascii="Arial" w:hAnsi="Arial" w:cs="Arial"/>
          <w:spacing w:val="-3"/>
        </w:rPr>
        <w:softHyphen/>
        <w:t>lar, the user assumes all risk of loss of life and personal injury, as well as loss or damage to personal effects or baggage or other property whilst onboard and whilst embarking or disem</w:t>
      </w:r>
      <w:r w:rsidRPr="008F3A54">
        <w:rPr>
          <w:rFonts w:ascii="Arial" w:hAnsi="Arial" w:cs="Arial"/>
          <w:spacing w:val="-3"/>
        </w:rPr>
        <w:softHyphen/>
        <w:t>barking.</w:t>
      </w:r>
      <w:r w:rsidRPr="008F3A54">
        <w:rPr>
          <w:rFonts w:ascii="Arial" w:hAnsi="Arial" w:cs="Arial"/>
          <w:spacing w:val="-3"/>
        </w:rPr>
        <w:br/>
        <w:t>The user expressly agrees that the Owners, Managers, Charterers, Agents, Master Mariners or other Servants of the ship are not be under any liability whatsoever, whether statutory or otherwise, and whether or not there be negligence on the part of any of the aforesaid in respect of loss of life, personal injury or loss of or damage to personal effects, baggage or other property.</w:t>
      </w:r>
    </w:p>
    <w:p w14:paraId="6A573C42" w14:textId="77777777" w:rsidR="00E4650C" w:rsidRPr="008F3A54" w:rsidRDefault="00E4650C" w:rsidP="00E4650C">
      <w:pPr>
        <w:numPr>
          <w:ilvl w:val="12"/>
          <w:numId w:val="0"/>
        </w:numPr>
        <w:tabs>
          <w:tab w:val="left" w:pos="3969"/>
        </w:tabs>
        <w:spacing w:after="0"/>
        <w:ind w:left="283" w:hanging="283"/>
        <w:rPr>
          <w:rFonts w:ascii="Arial" w:hAnsi="Arial" w:cs="Arial"/>
          <w:spacing w:val="-3"/>
        </w:rPr>
      </w:pPr>
    </w:p>
    <w:p w14:paraId="2FAF94E8" w14:textId="77777777" w:rsidR="00E4650C" w:rsidRPr="008F3A54" w:rsidRDefault="00E4650C" w:rsidP="00E4650C">
      <w:pPr>
        <w:numPr>
          <w:ilvl w:val="0"/>
          <w:numId w:val="21"/>
        </w:numPr>
        <w:tabs>
          <w:tab w:val="left" w:pos="3969"/>
        </w:tabs>
        <w:rPr>
          <w:rFonts w:ascii="Arial" w:hAnsi="Arial" w:cs="Arial"/>
          <w:spacing w:val="-3"/>
        </w:rPr>
      </w:pPr>
      <w:r w:rsidRPr="008F3A54">
        <w:rPr>
          <w:rFonts w:ascii="Arial" w:hAnsi="Arial" w:cs="Arial"/>
          <w:spacing w:val="-3"/>
        </w:rPr>
        <w:t>The ship is not a passenger ship and there is no warranty that the ship is fit for the carriage of passengers; any undertaking as to seaworthiness that might otherwise exist being hereby expressly waived.</w:t>
      </w:r>
    </w:p>
    <w:p w14:paraId="7DF05574" w14:textId="77777777" w:rsidR="00E4650C" w:rsidRPr="008F3A54" w:rsidRDefault="00E4650C" w:rsidP="00E4650C">
      <w:pPr>
        <w:numPr>
          <w:ilvl w:val="12"/>
          <w:numId w:val="0"/>
        </w:numPr>
        <w:tabs>
          <w:tab w:val="left" w:pos="3969"/>
        </w:tabs>
        <w:spacing w:after="0"/>
        <w:ind w:left="283" w:hanging="283"/>
        <w:rPr>
          <w:rFonts w:ascii="Arial" w:hAnsi="Arial" w:cs="Arial"/>
          <w:spacing w:val="-3"/>
        </w:rPr>
      </w:pPr>
    </w:p>
    <w:p w14:paraId="080B46CB" w14:textId="77777777" w:rsidR="00E4650C" w:rsidRPr="008F3A54" w:rsidRDefault="00E4650C" w:rsidP="00E4650C">
      <w:pPr>
        <w:numPr>
          <w:ilvl w:val="0"/>
          <w:numId w:val="22"/>
        </w:numPr>
        <w:tabs>
          <w:tab w:val="left" w:pos="3969"/>
        </w:tabs>
        <w:rPr>
          <w:rFonts w:ascii="Arial" w:hAnsi="Arial" w:cs="Arial"/>
          <w:spacing w:val="-3"/>
        </w:rPr>
      </w:pPr>
      <w:r w:rsidRPr="008F3A54">
        <w:rPr>
          <w:rFonts w:ascii="Arial" w:hAnsi="Arial" w:cs="Arial"/>
          <w:spacing w:val="-3"/>
        </w:rPr>
        <w:t>No guarantee is given that the vessel will proceed to ports mentio</w:t>
      </w:r>
      <w:r w:rsidRPr="008F3A54">
        <w:rPr>
          <w:rFonts w:ascii="Arial" w:hAnsi="Arial" w:cs="Arial"/>
          <w:spacing w:val="-3"/>
        </w:rPr>
        <w:softHyphen/>
        <w:t>ned above or along the proposed or advertised route or otherwise howsoever, and if required the user of this free pass will di</w:t>
      </w:r>
      <w:r w:rsidRPr="008F3A54">
        <w:rPr>
          <w:rFonts w:ascii="Arial" w:hAnsi="Arial" w:cs="Arial"/>
          <w:spacing w:val="-3"/>
        </w:rPr>
        <w:softHyphen/>
        <w:t xml:space="preserve">sembark at any port at which the ship may call. </w:t>
      </w:r>
      <w:proofErr w:type="gramStart"/>
      <w:r w:rsidRPr="008F3A54">
        <w:rPr>
          <w:rFonts w:ascii="Arial" w:hAnsi="Arial" w:cs="Arial"/>
          <w:spacing w:val="-3"/>
        </w:rPr>
        <w:t>Thus</w:t>
      </w:r>
      <w:proofErr w:type="gramEnd"/>
      <w:r w:rsidRPr="008F3A54">
        <w:rPr>
          <w:rFonts w:ascii="Arial" w:hAnsi="Arial" w:cs="Arial"/>
          <w:spacing w:val="-3"/>
        </w:rPr>
        <w:t xml:space="preserve"> the user has in no event any right to be forwarded to the indicated port of destination or to claim damages or refund of expenses as a conse</w:t>
      </w:r>
      <w:r w:rsidRPr="008F3A54">
        <w:rPr>
          <w:rFonts w:ascii="Arial" w:hAnsi="Arial" w:cs="Arial"/>
          <w:spacing w:val="-3"/>
        </w:rPr>
        <w:softHyphen/>
        <w:t>quence of the user not being transported to the port of destina</w:t>
      </w:r>
      <w:r w:rsidRPr="008F3A54">
        <w:rPr>
          <w:rFonts w:ascii="Arial" w:hAnsi="Arial" w:cs="Arial"/>
          <w:spacing w:val="-3"/>
        </w:rPr>
        <w:softHyphen/>
        <w:t>tion for any cause whatsoever.</w:t>
      </w:r>
      <w:r w:rsidRPr="008F3A54">
        <w:rPr>
          <w:rFonts w:ascii="Arial" w:hAnsi="Arial" w:cs="Arial"/>
          <w:spacing w:val="-3"/>
        </w:rPr>
        <w:br/>
        <w:t>Any money paid on signing this contract to be considered as earned and not returnable in any event.</w:t>
      </w:r>
    </w:p>
    <w:p w14:paraId="33A792C5" w14:textId="77777777" w:rsidR="00E4650C" w:rsidRPr="008F3A54" w:rsidRDefault="00E4650C" w:rsidP="00E4650C">
      <w:pPr>
        <w:numPr>
          <w:ilvl w:val="12"/>
          <w:numId w:val="0"/>
        </w:numPr>
        <w:tabs>
          <w:tab w:val="left" w:pos="3969"/>
        </w:tabs>
        <w:spacing w:after="0"/>
        <w:ind w:left="283" w:hanging="283"/>
        <w:rPr>
          <w:rFonts w:ascii="Arial" w:hAnsi="Arial" w:cs="Arial"/>
          <w:spacing w:val="-3"/>
        </w:rPr>
      </w:pPr>
    </w:p>
    <w:p w14:paraId="3EB64BCF" w14:textId="77777777" w:rsidR="00E4650C" w:rsidRPr="008F3A54" w:rsidRDefault="00E4650C" w:rsidP="00E4650C">
      <w:pPr>
        <w:numPr>
          <w:ilvl w:val="0"/>
          <w:numId w:val="23"/>
        </w:numPr>
        <w:tabs>
          <w:tab w:val="left" w:pos="3969"/>
        </w:tabs>
        <w:rPr>
          <w:rFonts w:ascii="Arial" w:hAnsi="Arial" w:cs="Arial"/>
          <w:spacing w:val="-3"/>
        </w:rPr>
      </w:pPr>
      <w:r w:rsidRPr="008F3A54">
        <w:rPr>
          <w:rFonts w:ascii="Arial" w:hAnsi="Arial" w:cs="Arial"/>
          <w:spacing w:val="-3"/>
        </w:rPr>
        <w:t>The user warrants compliance with all quarantine, passport and other regulations and accepts responsibility for all extra ex</w:t>
      </w:r>
      <w:r w:rsidRPr="008F3A54">
        <w:rPr>
          <w:rFonts w:ascii="Arial" w:hAnsi="Arial" w:cs="Arial"/>
          <w:spacing w:val="-3"/>
        </w:rPr>
        <w:softHyphen/>
        <w:t xml:space="preserve">penses such as harbour dues, tonnage dues, light dues, </w:t>
      </w:r>
      <w:proofErr w:type="gramStart"/>
      <w:r w:rsidRPr="008F3A54">
        <w:rPr>
          <w:rFonts w:ascii="Arial" w:hAnsi="Arial" w:cs="Arial"/>
          <w:spacing w:val="-3"/>
        </w:rPr>
        <w:t>fines</w:t>
      </w:r>
      <w:proofErr w:type="gramEnd"/>
      <w:r w:rsidRPr="008F3A54">
        <w:rPr>
          <w:rFonts w:ascii="Arial" w:hAnsi="Arial" w:cs="Arial"/>
          <w:spacing w:val="-3"/>
        </w:rPr>
        <w:t xml:space="preserve"> and all other expenses, which may be incurred by said vessel due to the fact that she is carrying passengers, provided, however, that such responsibility be limited to a share of the ship's total extra expenses proportionate to the number of passengers carried.</w:t>
      </w:r>
    </w:p>
    <w:p w14:paraId="72871F89" w14:textId="77777777" w:rsidR="00E4650C" w:rsidRPr="008F3A54" w:rsidRDefault="00E4650C" w:rsidP="00E4650C">
      <w:pPr>
        <w:numPr>
          <w:ilvl w:val="12"/>
          <w:numId w:val="0"/>
        </w:numPr>
        <w:tabs>
          <w:tab w:val="left" w:pos="3969"/>
        </w:tabs>
        <w:spacing w:after="0"/>
        <w:ind w:left="283" w:hanging="283"/>
        <w:rPr>
          <w:rFonts w:ascii="Arial" w:hAnsi="Arial" w:cs="Arial"/>
          <w:spacing w:val="-3"/>
        </w:rPr>
      </w:pPr>
    </w:p>
    <w:p w14:paraId="44D1B4B8" w14:textId="77777777" w:rsidR="00E4650C" w:rsidRPr="008F3A54" w:rsidRDefault="00E4650C" w:rsidP="00E4650C">
      <w:pPr>
        <w:numPr>
          <w:ilvl w:val="0"/>
          <w:numId w:val="24"/>
        </w:numPr>
        <w:tabs>
          <w:tab w:val="left" w:pos="3969"/>
        </w:tabs>
        <w:rPr>
          <w:rFonts w:ascii="Arial" w:hAnsi="Arial" w:cs="Arial"/>
          <w:spacing w:val="-3"/>
        </w:rPr>
      </w:pPr>
      <w:r w:rsidRPr="008F3A54">
        <w:rPr>
          <w:rFonts w:ascii="Arial" w:hAnsi="Arial" w:cs="Arial"/>
          <w:spacing w:val="-3"/>
        </w:rPr>
        <w:t xml:space="preserve">In case this contract in spite of the preceding agreement for one reason or the other will be adjudged under systems of law which do not accept complete contractual freedom, the owners shall be entitled to refer to the </w:t>
      </w:r>
      <w:r>
        <w:rPr>
          <w:rFonts w:ascii="Arial" w:hAnsi="Arial" w:cs="Arial"/>
          <w:spacing w:val="-3"/>
        </w:rPr>
        <w:t>2002</w:t>
      </w:r>
      <w:r w:rsidRPr="008F3A54">
        <w:rPr>
          <w:rFonts w:ascii="Arial" w:hAnsi="Arial" w:cs="Arial"/>
          <w:spacing w:val="-3"/>
        </w:rPr>
        <w:t xml:space="preserve"> Athens Convention on transportation of passengers so far as this convention relates to basis of liability, burden of proof, limits of liability both in respect to personal injury as well as loss of or damage to passengers' goods.</w:t>
      </w:r>
    </w:p>
    <w:p w14:paraId="1E82A598" w14:textId="77777777" w:rsidR="00E4650C" w:rsidRDefault="00E4650C" w:rsidP="00E4650C">
      <w:pPr>
        <w:tabs>
          <w:tab w:val="left" w:pos="3969"/>
        </w:tabs>
        <w:rPr>
          <w:rFonts w:ascii="Arial" w:hAnsi="Arial" w:cs="Arial"/>
          <w:spacing w:val="-3"/>
        </w:rPr>
      </w:pPr>
    </w:p>
    <w:p w14:paraId="15178207" w14:textId="77777777" w:rsidR="00E4650C" w:rsidRPr="008F3A54" w:rsidRDefault="00E4650C" w:rsidP="00E4650C">
      <w:pPr>
        <w:tabs>
          <w:tab w:val="left" w:pos="3969"/>
        </w:tabs>
        <w:rPr>
          <w:rFonts w:ascii="Arial" w:hAnsi="Arial" w:cs="Arial"/>
          <w:spacing w:val="-3"/>
        </w:rPr>
      </w:pPr>
    </w:p>
    <w:p w14:paraId="41E3F6CC" w14:textId="77777777" w:rsidR="00E4650C" w:rsidRPr="008F3A54" w:rsidRDefault="00E4650C" w:rsidP="00E4650C">
      <w:pPr>
        <w:tabs>
          <w:tab w:val="left" w:pos="3969"/>
        </w:tabs>
        <w:rPr>
          <w:rFonts w:ascii="Arial" w:hAnsi="Arial" w:cs="Arial"/>
          <w:spacing w:val="-3"/>
        </w:rPr>
      </w:pPr>
      <w:r w:rsidRPr="008F3A54">
        <w:rPr>
          <w:rFonts w:ascii="Arial" w:hAnsi="Arial" w:cs="Arial"/>
          <w:spacing w:val="-3"/>
        </w:rPr>
        <w:t>........................</w:t>
      </w:r>
      <w:r>
        <w:rPr>
          <w:rFonts w:ascii="Arial" w:hAnsi="Arial" w:cs="Arial"/>
          <w:spacing w:val="-3"/>
        </w:rPr>
        <w:t>................................</w:t>
      </w:r>
      <w:r w:rsidRPr="008F3A54">
        <w:rPr>
          <w:rFonts w:ascii="Arial" w:hAnsi="Arial" w:cs="Arial"/>
          <w:spacing w:val="-3"/>
        </w:rPr>
        <w:tab/>
        <w:t>...........................................</w:t>
      </w:r>
      <w:r>
        <w:rPr>
          <w:rFonts w:ascii="Arial" w:hAnsi="Arial" w:cs="Arial"/>
          <w:spacing w:val="-3"/>
        </w:rPr>
        <w:t>................</w:t>
      </w:r>
    </w:p>
    <w:p w14:paraId="7E50C27F" w14:textId="03A007AC" w:rsidR="006B1F17" w:rsidRDefault="00E4650C" w:rsidP="001E47E3">
      <w:pPr>
        <w:tabs>
          <w:tab w:val="left" w:pos="3969"/>
        </w:tabs>
      </w:pPr>
      <w:r w:rsidRPr="008F3A54">
        <w:rPr>
          <w:rFonts w:ascii="Arial" w:hAnsi="Arial" w:cs="Arial"/>
          <w:spacing w:val="-3"/>
        </w:rPr>
        <w:t>Place and date</w:t>
      </w:r>
      <w:r w:rsidRPr="008F3A54">
        <w:rPr>
          <w:rFonts w:ascii="Arial" w:hAnsi="Arial" w:cs="Arial"/>
          <w:spacing w:val="-3"/>
        </w:rPr>
        <w:tab/>
        <w:t>Name of Free Pass Holder</w:t>
      </w:r>
    </w:p>
    <w:sectPr w:rsidR="006B1F17" w:rsidSect="001E47E3">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140D" w14:textId="77777777" w:rsidR="00F47042" w:rsidRDefault="00F47042" w:rsidP="00836EC7">
      <w:pPr>
        <w:spacing w:after="0" w:line="240" w:lineRule="auto"/>
      </w:pPr>
      <w:r>
        <w:separator/>
      </w:r>
    </w:p>
  </w:endnote>
  <w:endnote w:type="continuationSeparator" w:id="0">
    <w:p w14:paraId="0384975B" w14:textId="77777777" w:rsidR="00F47042" w:rsidRDefault="00F47042"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8E93"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987E2" w14:textId="77777777" w:rsidR="00713A29" w:rsidRDefault="007F16AB">
    <w:pPr>
      <w:pStyle w:val="Footer"/>
    </w:pPr>
    <w:r>
      <w:rPr>
        <w:noProof/>
      </w:rPr>
      <w:drawing>
        <wp:anchor distT="0" distB="0" distL="114300" distR="114300" simplePos="0" relativeHeight="251692032" behindDoc="1" locked="0" layoutInCell="1" allowOverlap="1" wp14:anchorId="11AA0FB2" wp14:editId="4428E1E7">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F91E" w14:textId="77777777" w:rsidR="006B1F17" w:rsidRDefault="006B1F17">
    <w:pPr>
      <w:pStyle w:val="Footer"/>
    </w:pPr>
    <w:r>
      <w:rPr>
        <w:noProof/>
      </w:rPr>
      <w:drawing>
        <wp:anchor distT="0" distB="0" distL="114300" distR="114300" simplePos="0" relativeHeight="251696128" behindDoc="1" locked="0" layoutInCell="1" allowOverlap="1" wp14:anchorId="50533366" wp14:editId="22E7A686">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74726" w14:textId="77777777" w:rsidR="00F47042" w:rsidRDefault="00F47042" w:rsidP="00836EC7">
      <w:pPr>
        <w:spacing w:after="0" w:line="240" w:lineRule="auto"/>
      </w:pPr>
      <w:r>
        <w:separator/>
      </w:r>
    </w:p>
  </w:footnote>
  <w:footnote w:type="continuationSeparator" w:id="0">
    <w:p w14:paraId="40C075B3" w14:textId="77777777" w:rsidR="00F47042" w:rsidRDefault="00F47042"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59B6"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A992" w14:textId="77777777" w:rsidR="006B5C4F" w:rsidRPr="001C107C" w:rsidRDefault="006B5C4F" w:rsidP="006B5C4F">
    <w:pPr>
      <w:pStyle w:val="Header"/>
      <w:rPr>
        <w:lang w:val="nb-NO"/>
      </w:rPr>
    </w:pPr>
  </w:p>
  <w:p w14:paraId="2B272F9D" w14:textId="77777777" w:rsidR="006B5C4F" w:rsidRDefault="006B1F17">
    <w:pPr>
      <w:pStyle w:val="Header"/>
    </w:pPr>
    <w:r>
      <w:rPr>
        <w:noProof/>
      </w:rPr>
      <w:drawing>
        <wp:anchor distT="0" distB="0" distL="114300" distR="114300" simplePos="0" relativeHeight="251694080" behindDoc="0" locked="0" layoutInCell="1" allowOverlap="1" wp14:anchorId="65A0035B" wp14:editId="46ADB949">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95A7" w14:textId="77777777" w:rsidR="006B5C4F" w:rsidRDefault="006B5C4F" w:rsidP="006B5C4F">
    <w:pPr>
      <w:pStyle w:val="Header"/>
    </w:pPr>
  </w:p>
  <w:p w14:paraId="035813B8" w14:textId="77777777" w:rsidR="00B33D47" w:rsidRDefault="006B1F17" w:rsidP="001C107C">
    <w:pPr>
      <w:pStyle w:val="Header"/>
    </w:pPr>
    <w:r>
      <w:rPr>
        <w:noProof/>
      </w:rPr>
      <w:drawing>
        <wp:anchor distT="0" distB="0" distL="114300" distR="114300" simplePos="0" relativeHeight="251683840" behindDoc="0" locked="0" layoutInCell="1" allowOverlap="1" wp14:anchorId="6F6F2445" wp14:editId="15CF649A">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8pt" o:bullet="t">
        <v:imagedata r:id="rId1" o:title="skuld_bulletlogo"/>
      </v:shape>
    </w:pict>
  </w:numPicBullet>
  <w:numPicBullet w:numPicBulletId="1">
    <w:pict>
      <v:shape id="_x0000_i1053"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8A4AFF"/>
    <w:multiLevelType w:val="singleLevel"/>
    <w:tmpl w:val="B7D89352"/>
    <w:lvl w:ilvl="0">
      <w:start w:val="1"/>
      <w:numFmt w:val="decimal"/>
      <w:lvlText w:val="%1."/>
      <w:legacy w:legacy="1" w:legacySpace="0" w:legacyIndent="283"/>
      <w:lvlJc w:val="left"/>
      <w:pPr>
        <w:ind w:left="283" w:hanging="283"/>
      </w:pPr>
    </w:lvl>
  </w:abstractNum>
  <w:abstractNum w:abstractNumId="18"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8"/>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 w:numId="19" w16cid:durableId="1952470637">
    <w:abstractNumId w:val="17"/>
  </w:num>
  <w:num w:numId="20" w16cid:durableId="116607285">
    <w:abstractNumId w:val="17"/>
    <w:lvlOverride w:ilvl="0">
      <w:lvl w:ilvl="0">
        <w:start w:val="1"/>
        <w:numFmt w:val="decimal"/>
        <w:lvlText w:val="%1."/>
        <w:legacy w:legacy="1" w:legacySpace="0" w:legacyIndent="283"/>
        <w:lvlJc w:val="left"/>
        <w:pPr>
          <w:ind w:left="283" w:hanging="283"/>
        </w:pPr>
      </w:lvl>
    </w:lvlOverride>
  </w:num>
  <w:num w:numId="21" w16cid:durableId="1211654062">
    <w:abstractNumId w:val="17"/>
    <w:lvlOverride w:ilvl="0">
      <w:lvl w:ilvl="0">
        <w:start w:val="1"/>
        <w:numFmt w:val="decimal"/>
        <w:lvlText w:val="%1."/>
        <w:legacy w:legacy="1" w:legacySpace="0" w:legacyIndent="283"/>
        <w:lvlJc w:val="left"/>
        <w:pPr>
          <w:ind w:left="283" w:hanging="283"/>
        </w:pPr>
      </w:lvl>
    </w:lvlOverride>
  </w:num>
  <w:num w:numId="22" w16cid:durableId="1333795260">
    <w:abstractNumId w:val="17"/>
    <w:lvlOverride w:ilvl="0">
      <w:lvl w:ilvl="0">
        <w:start w:val="1"/>
        <w:numFmt w:val="decimal"/>
        <w:lvlText w:val="%1."/>
        <w:legacy w:legacy="1" w:legacySpace="0" w:legacyIndent="283"/>
        <w:lvlJc w:val="left"/>
        <w:pPr>
          <w:ind w:left="283" w:hanging="283"/>
        </w:pPr>
      </w:lvl>
    </w:lvlOverride>
  </w:num>
  <w:num w:numId="23" w16cid:durableId="2109229499">
    <w:abstractNumId w:val="17"/>
    <w:lvlOverride w:ilvl="0">
      <w:lvl w:ilvl="0">
        <w:start w:val="1"/>
        <w:numFmt w:val="decimal"/>
        <w:lvlText w:val="%1."/>
        <w:legacy w:legacy="1" w:legacySpace="0" w:legacyIndent="283"/>
        <w:lvlJc w:val="left"/>
        <w:pPr>
          <w:ind w:left="283" w:hanging="283"/>
        </w:pPr>
      </w:lvl>
    </w:lvlOverride>
  </w:num>
  <w:num w:numId="24" w16cid:durableId="1536693910">
    <w:abstractNumId w:val="17"/>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7E3"/>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112D53"/>
    <w:rsid w:val="001178F5"/>
    <w:rsid w:val="00123885"/>
    <w:rsid w:val="001355CE"/>
    <w:rsid w:val="00140AE8"/>
    <w:rsid w:val="001670EF"/>
    <w:rsid w:val="00181769"/>
    <w:rsid w:val="001963D2"/>
    <w:rsid w:val="00196450"/>
    <w:rsid w:val="001A16A1"/>
    <w:rsid w:val="001A701B"/>
    <w:rsid w:val="001B17D9"/>
    <w:rsid w:val="001B763C"/>
    <w:rsid w:val="001C107C"/>
    <w:rsid w:val="001C6330"/>
    <w:rsid w:val="001D6B41"/>
    <w:rsid w:val="001E47E3"/>
    <w:rsid w:val="001E622E"/>
    <w:rsid w:val="001E7200"/>
    <w:rsid w:val="00206080"/>
    <w:rsid w:val="0021607C"/>
    <w:rsid w:val="00217E1A"/>
    <w:rsid w:val="0022108C"/>
    <w:rsid w:val="00221CAA"/>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1FE6"/>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71EF"/>
    <w:rsid w:val="004E0519"/>
    <w:rsid w:val="004E11CB"/>
    <w:rsid w:val="004E32EF"/>
    <w:rsid w:val="005053A1"/>
    <w:rsid w:val="00511CB8"/>
    <w:rsid w:val="00521419"/>
    <w:rsid w:val="005328C0"/>
    <w:rsid w:val="005334E0"/>
    <w:rsid w:val="00583344"/>
    <w:rsid w:val="005A4902"/>
    <w:rsid w:val="005A4AA2"/>
    <w:rsid w:val="005D10EA"/>
    <w:rsid w:val="005E6881"/>
    <w:rsid w:val="005F3809"/>
    <w:rsid w:val="005F435B"/>
    <w:rsid w:val="00625A89"/>
    <w:rsid w:val="00627680"/>
    <w:rsid w:val="00631A49"/>
    <w:rsid w:val="006377E4"/>
    <w:rsid w:val="006514A1"/>
    <w:rsid w:val="00672D7E"/>
    <w:rsid w:val="006828D9"/>
    <w:rsid w:val="00682E19"/>
    <w:rsid w:val="006B1F17"/>
    <w:rsid w:val="006B5778"/>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399D"/>
    <w:rsid w:val="007D5D1F"/>
    <w:rsid w:val="007E0F11"/>
    <w:rsid w:val="007E52E4"/>
    <w:rsid w:val="007E6782"/>
    <w:rsid w:val="007F101C"/>
    <w:rsid w:val="007F16AB"/>
    <w:rsid w:val="008059CB"/>
    <w:rsid w:val="00806B8C"/>
    <w:rsid w:val="008141FA"/>
    <w:rsid w:val="008147B6"/>
    <w:rsid w:val="008153B3"/>
    <w:rsid w:val="00836EC7"/>
    <w:rsid w:val="00857B5C"/>
    <w:rsid w:val="00861448"/>
    <w:rsid w:val="008635AC"/>
    <w:rsid w:val="008B0CF9"/>
    <w:rsid w:val="008B6352"/>
    <w:rsid w:val="008B7A6B"/>
    <w:rsid w:val="008C2FC4"/>
    <w:rsid w:val="008D23AE"/>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8100B"/>
    <w:rsid w:val="00C84BA4"/>
    <w:rsid w:val="00C8768A"/>
    <w:rsid w:val="00C94C98"/>
    <w:rsid w:val="00CB3BCF"/>
    <w:rsid w:val="00CB5B61"/>
    <w:rsid w:val="00CB74F7"/>
    <w:rsid w:val="00CC0E37"/>
    <w:rsid w:val="00CC68C8"/>
    <w:rsid w:val="00CD5C94"/>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4650C"/>
    <w:rsid w:val="00E5630B"/>
    <w:rsid w:val="00E567C1"/>
    <w:rsid w:val="00E82C11"/>
    <w:rsid w:val="00EA094B"/>
    <w:rsid w:val="00EB0A0E"/>
    <w:rsid w:val="00F12327"/>
    <w:rsid w:val="00F14AB5"/>
    <w:rsid w:val="00F433CF"/>
    <w:rsid w:val="00F47042"/>
    <w:rsid w:val="00F53EDE"/>
    <w:rsid w:val="00F57A31"/>
    <w:rsid w:val="00F64672"/>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6599"/>
  <w15:chartTrackingRefBased/>
  <w15:docId w15:val="{7F61DC0A-FEC9-4E7F-8A0F-F1660151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free-pas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60C081725047B2AFA66229FBBD2D26"/>
        <w:category>
          <w:name w:val="General"/>
          <w:gallery w:val="placeholder"/>
        </w:category>
        <w:types>
          <w:type w:val="bbPlcHdr"/>
        </w:types>
        <w:behaviors>
          <w:behavior w:val="content"/>
        </w:behaviors>
        <w:guid w:val="{53B906A8-E492-48D3-99A3-16C5E7C74CED}"/>
      </w:docPartPr>
      <w:docPartBody>
        <w:p w:rsidR="00000000" w:rsidRDefault="00000000">
          <w:pPr>
            <w:pStyle w:val="BC60C081725047B2AFA66229FBBD2D26"/>
          </w:pPr>
          <w:r>
            <w:rPr>
              <w:noProof/>
            </w:rPr>
            <w:t>24 November 2022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56"/>
    <w:rsid w:val="00AF2A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0C081725047B2AFA66229FBBD2D26">
    <w:name w:val="BC60C081725047B2AFA66229FBBD2D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2.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3.xml><?xml version="1.0" encoding="utf-8"?>
<ds:datastoreItem xmlns:ds="http://schemas.openxmlformats.org/officeDocument/2006/customXml" ds:itemID="{1AB3F0DC-7A06-4848-802D-C1641EF74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A7001-5BA1-4F49-82EA-59AE34175896}">
  <ds:schemaRefs/>
</ds:datastoreItem>
</file>

<file path=customXml/itemProps5.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free-pass-agreement</Template>
  <TotalTime>3</TotalTime>
  <Pages>1</Pages>
  <Words>518</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1</cp:revision>
  <cp:lastPrinted>2020-01-17T09:03:00Z</cp:lastPrinted>
  <dcterms:created xsi:type="dcterms:W3CDTF">2022-12-20T14:02:00Z</dcterms:created>
  <dcterms:modified xsi:type="dcterms:W3CDTF">2022-12-20T14:05:00Z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